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54" w:rsidRPr="008A2754" w:rsidRDefault="008A2754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Zatoka Pucka Wewnętrzna – </w:t>
      </w:r>
      <w:r w:rsidRPr="008A2754">
        <w:rPr>
          <w:rFonts w:asciiTheme="minorHAnsi" w:hAnsiTheme="minorHAnsi" w:cstheme="minorHAnsi"/>
          <w:b/>
          <w:sz w:val="36"/>
          <w:szCs w:val="36"/>
        </w:rPr>
        <w:t>Zalew</w:t>
      </w:r>
      <w:r>
        <w:rPr>
          <w:rFonts w:asciiTheme="minorHAnsi" w:hAnsiTheme="minorHAnsi" w:cstheme="minorHAnsi"/>
          <w:b/>
          <w:sz w:val="36"/>
          <w:szCs w:val="36"/>
        </w:rPr>
        <w:t xml:space="preserve"> Pucki</w:t>
      </w:r>
    </w:p>
    <w:p w:rsidR="008A2754" w:rsidRPr="008A2754" w:rsidRDefault="008A2754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4"/>
        <w:gridCol w:w="3098"/>
        <w:gridCol w:w="2277"/>
        <w:gridCol w:w="2499"/>
      </w:tblGrid>
      <w:tr w:rsidR="008A2754" w:rsidRPr="008A2754" w:rsidTr="008A2754">
        <w:trPr>
          <w:jc w:val="center"/>
        </w:trPr>
        <w:tc>
          <w:tcPr>
            <w:tcW w:w="761" w:type="pct"/>
            <w:vAlign w:val="center"/>
          </w:tcPr>
          <w:p w:rsidR="008A2754" w:rsidRPr="008A2754" w:rsidRDefault="008A2754" w:rsidP="008A27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2754">
              <w:rPr>
                <w:rFonts w:asciiTheme="minorHAnsi" w:hAnsiTheme="minorHAnsi" w:cstheme="minorHAnsi"/>
                <w:b/>
                <w:sz w:val="22"/>
                <w:szCs w:val="22"/>
              </w:rPr>
              <w:t>Identyfikator</w:t>
            </w:r>
          </w:p>
        </w:tc>
        <w:tc>
          <w:tcPr>
            <w:tcW w:w="1668" w:type="pct"/>
            <w:vAlign w:val="center"/>
          </w:tcPr>
          <w:p w:rsidR="008A2754" w:rsidRPr="008A2754" w:rsidRDefault="008A2754" w:rsidP="008A27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2754">
              <w:rPr>
                <w:rFonts w:asciiTheme="minorHAnsi" w:hAnsiTheme="minorHAnsi" w:cstheme="minorHAnsi"/>
                <w:b/>
                <w:sz w:val="22"/>
                <w:szCs w:val="22"/>
              </w:rPr>
              <w:t>Pozycja geograficzna</w:t>
            </w:r>
          </w:p>
        </w:tc>
        <w:tc>
          <w:tcPr>
            <w:tcW w:w="1226" w:type="pct"/>
            <w:vAlign w:val="center"/>
          </w:tcPr>
          <w:p w:rsidR="008A2754" w:rsidRPr="008A2754" w:rsidRDefault="008A2754" w:rsidP="008A27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2754">
              <w:rPr>
                <w:rFonts w:asciiTheme="minorHAnsi" w:hAnsiTheme="minorHAnsi" w:cstheme="minorHAnsi"/>
                <w:b/>
                <w:sz w:val="22"/>
                <w:szCs w:val="22"/>
              </w:rPr>
              <w:t>Nazwa opisowa</w:t>
            </w:r>
          </w:p>
        </w:tc>
        <w:tc>
          <w:tcPr>
            <w:tcW w:w="1345" w:type="pct"/>
            <w:vAlign w:val="center"/>
          </w:tcPr>
          <w:p w:rsidR="008A2754" w:rsidRPr="008A2754" w:rsidRDefault="008A2754" w:rsidP="008A27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2754">
              <w:rPr>
                <w:rFonts w:asciiTheme="minorHAnsi" w:hAnsiTheme="minorHAnsi" w:cstheme="minorHAnsi"/>
                <w:b/>
                <w:sz w:val="22"/>
                <w:szCs w:val="22"/>
              </w:rPr>
              <w:t>Liczba powtórzeń/każdorazowy nakład połowowy</w:t>
            </w:r>
          </w:p>
        </w:tc>
      </w:tr>
      <w:tr w:rsidR="008A2754" w:rsidRPr="008A2754" w:rsidTr="008A2754">
        <w:trPr>
          <w:jc w:val="center"/>
        </w:trPr>
        <w:tc>
          <w:tcPr>
            <w:tcW w:w="761" w:type="pct"/>
            <w:vAlign w:val="center"/>
          </w:tcPr>
          <w:p w:rsidR="008A2754" w:rsidRPr="008A2754" w:rsidRDefault="008A2754" w:rsidP="008A2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754">
              <w:rPr>
                <w:rFonts w:asciiTheme="minorHAnsi" w:hAnsiTheme="minorHAnsi" w:cstheme="minorHAnsi"/>
                <w:sz w:val="22"/>
                <w:szCs w:val="22"/>
              </w:rPr>
              <w:t>ZP 1</w:t>
            </w:r>
          </w:p>
        </w:tc>
        <w:tc>
          <w:tcPr>
            <w:tcW w:w="1668" w:type="pct"/>
            <w:vAlign w:val="center"/>
          </w:tcPr>
          <w:p w:rsidR="008A2754" w:rsidRPr="008A2754" w:rsidRDefault="008A2754" w:rsidP="008A2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754">
              <w:rPr>
                <w:rFonts w:asciiTheme="minorHAnsi" w:hAnsiTheme="minorHAnsi" w:cstheme="minorHAnsi"/>
                <w:sz w:val="22"/>
                <w:szCs w:val="22"/>
              </w:rPr>
              <w:t>N 54°40,050’  E 18°30,900’</w:t>
            </w:r>
          </w:p>
        </w:tc>
        <w:tc>
          <w:tcPr>
            <w:tcW w:w="1226" w:type="pct"/>
            <w:vAlign w:val="center"/>
          </w:tcPr>
          <w:p w:rsidR="008A2754" w:rsidRPr="008A2754" w:rsidRDefault="008A2754" w:rsidP="008A2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754">
              <w:rPr>
                <w:rFonts w:asciiTheme="minorHAnsi" w:hAnsiTheme="minorHAnsi" w:cstheme="minorHAnsi"/>
                <w:sz w:val="22"/>
                <w:szCs w:val="22"/>
              </w:rPr>
              <w:t>Ryf Mew</w:t>
            </w:r>
          </w:p>
        </w:tc>
        <w:tc>
          <w:tcPr>
            <w:tcW w:w="1345" w:type="pct"/>
            <w:vAlign w:val="center"/>
          </w:tcPr>
          <w:p w:rsidR="008A2754" w:rsidRPr="008A2754" w:rsidRDefault="008A2754" w:rsidP="008A2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754">
              <w:rPr>
                <w:rFonts w:asciiTheme="minorHAnsi" w:hAnsiTheme="minorHAnsi" w:cstheme="minorHAnsi"/>
                <w:sz w:val="22"/>
                <w:szCs w:val="22"/>
              </w:rPr>
              <w:t>Dwukrotnie/4 wielopanelowe sieci stawne</w:t>
            </w:r>
            <w:r w:rsidR="00080E9A">
              <w:rPr>
                <w:rFonts w:asciiTheme="minorHAnsi" w:hAnsiTheme="minorHAnsi" w:cstheme="minorHAnsi"/>
                <w:sz w:val="22"/>
                <w:szCs w:val="22"/>
              </w:rPr>
              <w:t xml:space="preserve"> (4 razy w roku)</w:t>
            </w:r>
          </w:p>
        </w:tc>
      </w:tr>
      <w:tr w:rsidR="008A2754" w:rsidRPr="008A2754" w:rsidTr="008A2754">
        <w:trPr>
          <w:jc w:val="center"/>
        </w:trPr>
        <w:tc>
          <w:tcPr>
            <w:tcW w:w="761" w:type="pct"/>
            <w:vAlign w:val="center"/>
          </w:tcPr>
          <w:p w:rsidR="008A2754" w:rsidRPr="008A2754" w:rsidRDefault="008A2754" w:rsidP="008A2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754">
              <w:rPr>
                <w:rFonts w:asciiTheme="minorHAnsi" w:hAnsiTheme="minorHAnsi" w:cstheme="minorHAnsi"/>
                <w:sz w:val="22"/>
                <w:szCs w:val="22"/>
              </w:rPr>
              <w:t>ZP 2</w:t>
            </w:r>
          </w:p>
        </w:tc>
        <w:tc>
          <w:tcPr>
            <w:tcW w:w="1668" w:type="pct"/>
            <w:vAlign w:val="center"/>
          </w:tcPr>
          <w:p w:rsidR="008A2754" w:rsidRPr="008A2754" w:rsidRDefault="008A2754" w:rsidP="008A2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754">
              <w:rPr>
                <w:rFonts w:asciiTheme="minorHAnsi" w:hAnsiTheme="minorHAnsi" w:cstheme="minorHAnsi"/>
                <w:sz w:val="22"/>
                <w:szCs w:val="22"/>
              </w:rPr>
              <w:t>N 54°44,130’  E 18°33,210’</w:t>
            </w:r>
          </w:p>
        </w:tc>
        <w:tc>
          <w:tcPr>
            <w:tcW w:w="1226" w:type="pct"/>
            <w:vAlign w:val="center"/>
          </w:tcPr>
          <w:p w:rsidR="008A2754" w:rsidRPr="008A2754" w:rsidRDefault="008A2754" w:rsidP="008A2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754">
              <w:rPr>
                <w:rFonts w:asciiTheme="minorHAnsi" w:hAnsiTheme="minorHAnsi" w:cstheme="minorHAnsi"/>
                <w:sz w:val="22"/>
                <w:szCs w:val="22"/>
              </w:rPr>
              <w:t>Kuźnica</w:t>
            </w:r>
          </w:p>
        </w:tc>
        <w:tc>
          <w:tcPr>
            <w:tcW w:w="1345" w:type="pct"/>
            <w:vAlign w:val="center"/>
          </w:tcPr>
          <w:p w:rsidR="008A2754" w:rsidRPr="008A2754" w:rsidRDefault="008A2754" w:rsidP="008A2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754">
              <w:rPr>
                <w:rFonts w:asciiTheme="minorHAnsi" w:hAnsiTheme="minorHAnsi" w:cstheme="minorHAnsi"/>
                <w:sz w:val="22"/>
                <w:szCs w:val="22"/>
              </w:rPr>
              <w:t>Dwukrotnie/4 wielopanelowe sieci stawne</w:t>
            </w:r>
            <w:r w:rsidR="00080E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0E9A">
              <w:rPr>
                <w:rFonts w:asciiTheme="minorHAnsi" w:hAnsiTheme="minorHAnsi" w:cstheme="minorHAnsi"/>
                <w:sz w:val="22"/>
                <w:szCs w:val="22"/>
              </w:rPr>
              <w:t>(4 razy w roku)</w:t>
            </w:r>
          </w:p>
        </w:tc>
      </w:tr>
      <w:tr w:rsidR="008A2754" w:rsidRPr="008A2754" w:rsidTr="008A2754">
        <w:trPr>
          <w:jc w:val="center"/>
        </w:trPr>
        <w:tc>
          <w:tcPr>
            <w:tcW w:w="761" w:type="pct"/>
            <w:vAlign w:val="center"/>
          </w:tcPr>
          <w:p w:rsidR="008A2754" w:rsidRPr="008A2754" w:rsidRDefault="008A2754" w:rsidP="008A2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754">
              <w:rPr>
                <w:rFonts w:asciiTheme="minorHAnsi" w:hAnsiTheme="minorHAnsi" w:cstheme="minorHAnsi"/>
                <w:sz w:val="22"/>
                <w:szCs w:val="22"/>
              </w:rPr>
              <w:t>ZP 3</w:t>
            </w:r>
          </w:p>
        </w:tc>
        <w:tc>
          <w:tcPr>
            <w:tcW w:w="1668" w:type="pct"/>
            <w:vAlign w:val="center"/>
          </w:tcPr>
          <w:p w:rsidR="008A2754" w:rsidRPr="008A2754" w:rsidRDefault="008A2754" w:rsidP="008A2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754">
              <w:rPr>
                <w:rFonts w:asciiTheme="minorHAnsi" w:hAnsiTheme="minorHAnsi" w:cstheme="minorHAnsi"/>
                <w:sz w:val="22"/>
                <w:szCs w:val="22"/>
              </w:rPr>
              <w:t>N 54°42,580’  E 18°28,244’</w:t>
            </w:r>
          </w:p>
        </w:tc>
        <w:tc>
          <w:tcPr>
            <w:tcW w:w="1226" w:type="pct"/>
            <w:vAlign w:val="center"/>
          </w:tcPr>
          <w:p w:rsidR="008A2754" w:rsidRPr="008A2754" w:rsidRDefault="008A2754" w:rsidP="008A2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754">
              <w:rPr>
                <w:rFonts w:asciiTheme="minorHAnsi" w:hAnsiTheme="minorHAnsi" w:cstheme="minorHAnsi"/>
                <w:sz w:val="22"/>
                <w:szCs w:val="22"/>
              </w:rPr>
              <w:t>Błądzikowo</w:t>
            </w:r>
          </w:p>
        </w:tc>
        <w:tc>
          <w:tcPr>
            <w:tcW w:w="1345" w:type="pct"/>
            <w:vAlign w:val="center"/>
          </w:tcPr>
          <w:p w:rsidR="008A2754" w:rsidRPr="008A2754" w:rsidRDefault="008A2754" w:rsidP="008A2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754">
              <w:rPr>
                <w:rFonts w:asciiTheme="minorHAnsi" w:hAnsiTheme="minorHAnsi" w:cstheme="minorHAnsi"/>
                <w:sz w:val="22"/>
                <w:szCs w:val="22"/>
              </w:rPr>
              <w:t>Dwukrotnie/4 wielopanelowe sieci stawne</w:t>
            </w:r>
            <w:r w:rsidR="00080E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0E9A">
              <w:rPr>
                <w:rFonts w:asciiTheme="minorHAnsi" w:hAnsiTheme="minorHAnsi" w:cstheme="minorHAnsi"/>
                <w:sz w:val="22"/>
                <w:szCs w:val="22"/>
              </w:rPr>
              <w:t>(4 razy w roku)</w:t>
            </w:r>
            <w:bookmarkStart w:id="0" w:name="_GoBack"/>
            <w:bookmarkEnd w:id="0"/>
          </w:p>
        </w:tc>
      </w:tr>
    </w:tbl>
    <w:p w:rsidR="00BB0B51" w:rsidRPr="008A2754" w:rsidRDefault="00F641E6">
      <w:pPr>
        <w:rPr>
          <w:rFonts w:asciiTheme="minorHAnsi" w:hAnsiTheme="minorHAnsi" w:cstheme="minorHAnsi"/>
        </w:rPr>
      </w:pPr>
      <w:r w:rsidRPr="008A2754">
        <w:rPr>
          <w:rFonts w:asciiTheme="minorHAnsi" w:hAnsiTheme="minorHAnsi" w:cstheme="minorHAnsi"/>
          <w:noProof/>
        </w:rPr>
        <w:drawing>
          <wp:inline distT="0" distB="0" distL="0" distR="0" wp14:anchorId="7607E097" wp14:editId="273FEBC8">
            <wp:extent cx="5761990" cy="51619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16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B0B51" w:rsidRPr="008A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0F"/>
    <w:rsid w:val="00080E9A"/>
    <w:rsid w:val="0038310F"/>
    <w:rsid w:val="003A6313"/>
    <w:rsid w:val="008A2754"/>
    <w:rsid w:val="00F024CF"/>
    <w:rsid w:val="00F6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Gaweł</dc:creator>
  <cp:keywords/>
  <dc:description/>
  <cp:lastModifiedBy>Władek</cp:lastModifiedBy>
  <cp:revision>4</cp:revision>
  <dcterms:created xsi:type="dcterms:W3CDTF">2019-06-13T07:40:00Z</dcterms:created>
  <dcterms:modified xsi:type="dcterms:W3CDTF">2020-01-10T09:25:00Z</dcterms:modified>
</cp:coreProperties>
</file>